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E8091C" w:rsidRDefault="007B5828" w:rsidP="00AE6431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3AF8AC4" w:rsidR="007B5828" w:rsidRPr="00E8091C" w:rsidRDefault="00B862A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C6A07F2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B862AC">
              <w:rPr>
                <w:b/>
                <w:lang w:val="uk-UA"/>
              </w:rPr>
              <w:t>329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70982697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B90910">
        <w:rPr>
          <w:b/>
          <w:szCs w:val="28"/>
          <w:lang w:val="uk-UA"/>
        </w:rPr>
        <w:t>Том’юку П.І.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5FC54C9F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B90910">
        <w:rPr>
          <w:szCs w:val="28"/>
          <w:lang w:val="uk-UA"/>
        </w:rPr>
        <w:t>Том’юка П.І.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61E6FB9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B90910">
        <w:rPr>
          <w:szCs w:val="28"/>
          <w:lang w:val="uk-UA"/>
        </w:rPr>
        <w:t xml:space="preserve">Том’юк Петро Іванович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8576BA">
        <w:rPr>
          <w:szCs w:val="28"/>
          <w:lang w:val="uk-UA"/>
        </w:rPr>
        <w:t>в</w:t>
      </w:r>
      <w:r w:rsidR="002176AB">
        <w:rPr>
          <w:szCs w:val="28"/>
          <w:lang w:val="uk-UA"/>
        </w:rPr>
        <w:t xml:space="preserve"> до Комісії </w:t>
      </w:r>
      <w:r w:rsidR="00B90910">
        <w:rPr>
          <w:szCs w:val="28"/>
          <w:lang w:val="uk-UA"/>
        </w:rPr>
        <w:br/>
        <w:t>21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</w:t>
      </w:r>
      <w:r>
        <w:rPr>
          <w:color w:val="000000" w:themeColor="text1"/>
          <w:szCs w:val="28"/>
          <w:lang w:val="uk-UA"/>
        </w:rPr>
        <w:lastRenderedPageBreak/>
        <w:t xml:space="preserve">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3F57D3E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 xml:space="preserve">у України </w:t>
      </w:r>
      <w:r w:rsidR="003276C7">
        <w:rPr>
          <w:szCs w:val="28"/>
          <w:lang w:val="uk-UA"/>
        </w:rPr>
        <w:br/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E65545F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B90910">
        <w:rPr>
          <w:szCs w:val="28"/>
          <w:lang w:val="uk-UA"/>
        </w:rPr>
        <w:t>Том’юк П.І.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3ECF28F0" w:rsidR="006F7791" w:rsidRDefault="002612B7" w:rsidP="006F7791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B90910">
        <w:rPr>
          <w:szCs w:val="28"/>
          <w:lang w:val="uk-UA"/>
        </w:rPr>
        <w:t xml:space="preserve">Том’юком П.І.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EA4755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EA4755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B90910">
        <w:rPr>
          <w:szCs w:val="28"/>
          <w:lang w:val="uk-UA"/>
        </w:rPr>
        <w:t>ТОВ</w:t>
      </w:r>
      <w:r w:rsidR="00EA4755">
        <w:rPr>
          <w:szCs w:val="28"/>
          <w:lang w:val="uk-UA"/>
        </w:rPr>
        <w:t xml:space="preserve"> «</w:t>
      </w:r>
      <w:r w:rsidR="00B90910">
        <w:rPr>
          <w:szCs w:val="28"/>
          <w:lang w:val="uk-UA"/>
        </w:rPr>
        <w:t>Ме</w:t>
      </w:r>
      <w:r w:rsidR="00EA4755">
        <w:rPr>
          <w:szCs w:val="28"/>
          <w:lang w:val="uk-UA"/>
        </w:rPr>
        <w:t>дичний центр</w:t>
      </w:r>
      <w:r w:rsidR="00B90910">
        <w:rPr>
          <w:szCs w:val="28"/>
          <w:lang w:val="uk-UA"/>
        </w:rPr>
        <w:t xml:space="preserve"> Добромед</w:t>
      </w:r>
      <w:r w:rsidR="00EA4755">
        <w:rPr>
          <w:szCs w:val="28"/>
          <w:lang w:val="uk-UA"/>
        </w:rPr>
        <w:t xml:space="preserve">» </w:t>
      </w:r>
      <w:r w:rsidR="00B90910">
        <w:rPr>
          <w:szCs w:val="28"/>
          <w:lang w:val="uk-UA"/>
        </w:rPr>
        <w:br/>
        <w:t>19</w:t>
      </w:r>
      <w:r w:rsidR="00EA4755">
        <w:rPr>
          <w:szCs w:val="28"/>
          <w:lang w:val="uk-UA"/>
        </w:rPr>
        <w:t xml:space="preserve"> </w:t>
      </w:r>
      <w:r w:rsidR="00B90910">
        <w:rPr>
          <w:szCs w:val="28"/>
          <w:lang w:val="uk-UA"/>
        </w:rPr>
        <w:t>березня</w:t>
      </w:r>
      <w:r w:rsidR="00E6433E">
        <w:rPr>
          <w:szCs w:val="28"/>
          <w:lang w:val="uk-UA"/>
        </w:rPr>
        <w:t xml:space="preserve"> 2025 року</w:t>
      </w:r>
      <w:r w:rsidR="00B90910">
        <w:rPr>
          <w:szCs w:val="28"/>
          <w:lang w:val="uk-UA"/>
        </w:rPr>
        <w:t xml:space="preserve"> № 520806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35CC0F16" w14:textId="03B0D2E5" w:rsidR="00C2120C" w:rsidRPr="00B90910" w:rsidRDefault="009A46A4" w:rsidP="00445808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DA17A6">
        <w:rPr>
          <w:szCs w:val="28"/>
          <w:lang w:val="uk-UA"/>
        </w:rPr>
        <w:t>Окрім того, кандидатом на посаду прокурора н</w:t>
      </w:r>
      <w:r w:rsidR="002F5815">
        <w:rPr>
          <w:szCs w:val="28"/>
          <w:lang w:val="uk-UA"/>
        </w:rPr>
        <w:t>е</w:t>
      </w:r>
      <w:r w:rsidR="00C2120C">
        <w:rPr>
          <w:szCs w:val="28"/>
          <w:lang w:val="uk-UA"/>
        </w:rPr>
        <w:t xml:space="preserve"> </w:t>
      </w:r>
      <w:r w:rsidR="002F5815">
        <w:rPr>
          <w:szCs w:val="28"/>
          <w:lang w:val="uk-UA"/>
        </w:rPr>
        <w:t>до</w:t>
      </w:r>
      <w:r w:rsidR="00C2120C">
        <w:rPr>
          <w:szCs w:val="28"/>
          <w:lang w:val="uk-UA"/>
        </w:rPr>
        <w:t>тримано</w:t>
      </w:r>
      <w:r w:rsidR="002F5815">
        <w:rPr>
          <w:szCs w:val="28"/>
          <w:lang w:val="uk-UA"/>
        </w:rPr>
        <w:t xml:space="preserve"> вимоги </w:t>
      </w:r>
      <w:r w:rsidR="00DA17A6">
        <w:rPr>
          <w:szCs w:val="28"/>
          <w:lang w:val="uk-UA"/>
        </w:rPr>
        <w:br/>
      </w:r>
      <w:r w:rsidR="002F5815" w:rsidRPr="00B90910">
        <w:rPr>
          <w:color w:val="000000" w:themeColor="text1"/>
          <w:szCs w:val="28"/>
          <w:lang w:val="uk-UA"/>
        </w:rPr>
        <w:t>пункт</w:t>
      </w:r>
      <w:r w:rsidR="000F5259" w:rsidRPr="00B90910">
        <w:rPr>
          <w:color w:val="000000" w:themeColor="text1"/>
          <w:szCs w:val="28"/>
          <w:lang w:val="uk-UA"/>
        </w:rPr>
        <w:t>у</w:t>
      </w:r>
      <w:r w:rsidR="002F5815" w:rsidRPr="00B90910">
        <w:rPr>
          <w:color w:val="000000" w:themeColor="text1"/>
          <w:szCs w:val="28"/>
          <w:lang w:val="uk-UA"/>
        </w:rPr>
        <w:t xml:space="preserve"> 3.7 розділу III Положення щодо </w:t>
      </w:r>
      <w:r w:rsidR="00FE671A" w:rsidRPr="00B90910">
        <w:rPr>
          <w:color w:val="000000" w:themeColor="text1"/>
          <w:szCs w:val="28"/>
          <w:lang w:val="uk-UA"/>
        </w:rPr>
        <w:t>засвідчення</w:t>
      </w:r>
      <w:r w:rsidR="002F5815" w:rsidRPr="00B90910">
        <w:rPr>
          <w:color w:val="000000" w:themeColor="text1"/>
          <w:szCs w:val="28"/>
          <w:lang w:val="uk-UA"/>
        </w:rPr>
        <w:t xml:space="preserve"> правильності</w:t>
      </w:r>
      <w:r w:rsidR="00FE671A" w:rsidRPr="00B90910">
        <w:rPr>
          <w:color w:val="000000" w:themeColor="text1"/>
          <w:szCs w:val="28"/>
          <w:lang w:val="uk-UA"/>
        </w:rPr>
        <w:t xml:space="preserve"> копій</w:t>
      </w:r>
      <w:r w:rsidR="002F5815" w:rsidRPr="00B90910">
        <w:rPr>
          <w:color w:val="000000" w:themeColor="text1"/>
          <w:szCs w:val="28"/>
          <w:lang w:val="uk-UA"/>
        </w:rPr>
        <w:t xml:space="preserve"> документів, поданих засобами поштового зв’язку, своїм власноручним підписом.</w:t>
      </w:r>
      <w:r w:rsidR="00FF467F" w:rsidRPr="00B90910">
        <w:rPr>
          <w:color w:val="000000" w:themeColor="text1"/>
          <w:szCs w:val="28"/>
          <w:lang w:val="uk-UA"/>
        </w:rPr>
        <w:t xml:space="preserve"> </w:t>
      </w:r>
    </w:p>
    <w:p w14:paraId="5D0CCEDB" w14:textId="4BAC5C51" w:rsidR="000F5259" w:rsidRDefault="00FF467F" w:rsidP="00445808">
      <w:pPr>
        <w:ind w:firstLine="708"/>
        <w:rPr>
          <w:szCs w:val="28"/>
          <w:lang w:val="uk-UA"/>
        </w:rPr>
      </w:pPr>
      <w:r w:rsidRPr="00B90910">
        <w:rPr>
          <w:color w:val="000000" w:themeColor="text1"/>
          <w:szCs w:val="28"/>
          <w:lang w:val="uk-UA"/>
        </w:rPr>
        <w:t>Подан</w:t>
      </w:r>
      <w:r w:rsidR="00B90910" w:rsidRPr="00B90910">
        <w:rPr>
          <w:color w:val="000000" w:themeColor="text1"/>
          <w:szCs w:val="28"/>
          <w:lang w:val="uk-UA"/>
        </w:rPr>
        <w:t>а</w:t>
      </w:r>
      <w:r w:rsidRPr="00B90910">
        <w:rPr>
          <w:color w:val="000000" w:themeColor="text1"/>
          <w:szCs w:val="28"/>
          <w:lang w:val="uk-UA"/>
        </w:rPr>
        <w:t xml:space="preserve"> </w:t>
      </w:r>
      <w:r w:rsidR="00B90910" w:rsidRPr="00B90910">
        <w:rPr>
          <w:color w:val="000000" w:themeColor="text1"/>
          <w:szCs w:val="28"/>
          <w:lang w:val="uk-UA"/>
        </w:rPr>
        <w:t xml:space="preserve">Том’юком П.І. копія декларації особи, уповноваженої на виконання функцій держави або місцевого самоврядування, за минулий рік, </w:t>
      </w:r>
      <w:r w:rsidR="0046244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передбачен</w:t>
      </w:r>
      <w:r w:rsidR="00B90910">
        <w:rPr>
          <w:szCs w:val="28"/>
          <w:lang w:val="uk-UA"/>
        </w:rPr>
        <w:t>а</w:t>
      </w:r>
      <w:r>
        <w:rPr>
          <w:szCs w:val="28"/>
          <w:lang w:val="uk-UA"/>
        </w:rPr>
        <w:t xml:space="preserve"> пункт</w:t>
      </w:r>
      <w:r w:rsidR="00B90910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</w:t>
      </w:r>
      <w:r w:rsidR="000F5259">
        <w:rPr>
          <w:szCs w:val="28"/>
          <w:lang w:val="uk-UA"/>
        </w:rPr>
        <w:t>10</w:t>
      </w:r>
      <w:r w:rsidR="00C2120C">
        <w:rPr>
          <w:szCs w:val="28"/>
          <w:lang w:val="uk-UA"/>
        </w:rPr>
        <w:t xml:space="preserve"> </w:t>
      </w:r>
      <w:r w:rsidR="009D5CFC">
        <w:rPr>
          <w:szCs w:val="28"/>
          <w:lang w:val="uk-UA"/>
        </w:rPr>
        <w:t>частини першої статті 30 Закону України «Про прокуратуру»</w:t>
      </w:r>
      <w:r w:rsidR="00462447">
        <w:rPr>
          <w:szCs w:val="28"/>
          <w:lang w:val="uk-UA"/>
        </w:rPr>
        <w:t>,</w:t>
      </w:r>
      <w:r w:rsidR="00C2120C">
        <w:rPr>
          <w:szCs w:val="28"/>
          <w:lang w:val="uk-UA"/>
        </w:rPr>
        <w:t xml:space="preserve"> н</w:t>
      </w:r>
      <w:r w:rsidR="00DA17A6">
        <w:rPr>
          <w:szCs w:val="28"/>
          <w:lang w:val="uk-UA"/>
        </w:rPr>
        <w:t>им</w:t>
      </w:r>
      <w:r w:rsidR="00C2120C">
        <w:rPr>
          <w:szCs w:val="28"/>
          <w:lang w:val="uk-UA"/>
        </w:rPr>
        <w:t xml:space="preserve"> не засвідчен</w:t>
      </w:r>
      <w:r w:rsidR="00B90910">
        <w:rPr>
          <w:szCs w:val="28"/>
          <w:lang w:val="uk-UA"/>
        </w:rPr>
        <w:t>а</w:t>
      </w:r>
      <w:r w:rsidR="00C2120C">
        <w:rPr>
          <w:szCs w:val="28"/>
          <w:lang w:val="uk-UA"/>
        </w:rPr>
        <w:t>.</w:t>
      </w:r>
    </w:p>
    <w:p w14:paraId="6F3932E2" w14:textId="68549A1B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B90910" w:rsidRPr="00B90910">
        <w:rPr>
          <w:color w:val="000000" w:themeColor="text1"/>
          <w:szCs w:val="28"/>
          <w:lang w:val="uk-UA"/>
        </w:rPr>
        <w:t xml:space="preserve">Том’юком П.І. </w:t>
      </w:r>
      <w:r w:rsidR="00FC2183">
        <w:rPr>
          <w:szCs w:val="28"/>
          <w:lang w:val="uk-UA"/>
        </w:rPr>
        <w:t xml:space="preserve">не додержано вимоги </w:t>
      </w:r>
      <w:r w:rsidR="00B90910">
        <w:rPr>
          <w:szCs w:val="28"/>
          <w:lang w:val="uk-UA"/>
        </w:rPr>
        <w:br/>
      </w:r>
      <w:r w:rsidR="00FC2183">
        <w:rPr>
          <w:szCs w:val="28"/>
          <w:lang w:val="uk-UA"/>
        </w:rPr>
        <w:t>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>
        <w:rPr>
          <w:szCs w:val="28"/>
          <w:lang w:val="uk-UA"/>
        </w:rPr>
        <w:t xml:space="preserve">, а також вимоги </w:t>
      </w:r>
      <w:r w:rsidR="00B90910">
        <w:rPr>
          <w:szCs w:val="28"/>
          <w:lang w:val="uk-UA"/>
        </w:rPr>
        <w:br/>
      </w:r>
      <w:r w:rsidR="00462447">
        <w:rPr>
          <w:szCs w:val="28"/>
          <w:lang w:val="uk-UA"/>
        </w:rPr>
        <w:t xml:space="preserve">пунктів 3.7, 3.9 розділу </w:t>
      </w:r>
      <w:r w:rsidR="00462447">
        <w:rPr>
          <w:szCs w:val="28"/>
          <w:lang w:val="en-US"/>
        </w:rPr>
        <w:t>III</w:t>
      </w:r>
      <w:r w:rsidR="00462447">
        <w:rPr>
          <w:szCs w:val="28"/>
          <w:lang w:val="uk-UA"/>
        </w:rPr>
        <w:t xml:space="preserve"> Положення щодо повноти та правильності оформлення документів.</w:t>
      </w:r>
      <w:r w:rsidR="002612B7">
        <w:rPr>
          <w:szCs w:val="28"/>
          <w:lang w:val="uk-UA"/>
        </w:rPr>
        <w:t xml:space="preserve">  </w:t>
      </w:r>
      <w:r w:rsidR="000C0191">
        <w:rPr>
          <w:szCs w:val="28"/>
          <w:lang w:val="uk-UA"/>
        </w:rPr>
        <w:t xml:space="preserve">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FF0EC07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B90910" w:rsidRPr="00B90910">
        <w:rPr>
          <w:color w:val="000000" w:themeColor="text1"/>
          <w:szCs w:val="28"/>
          <w:lang w:val="uk-UA"/>
        </w:rPr>
        <w:t>Том’юк</w:t>
      </w:r>
      <w:r w:rsidR="00B90910">
        <w:rPr>
          <w:color w:val="000000" w:themeColor="text1"/>
          <w:szCs w:val="28"/>
          <w:lang w:val="uk-UA"/>
        </w:rPr>
        <w:t>у</w:t>
      </w:r>
      <w:r w:rsidR="00B90910" w:rsidRPr="00B90910">
        <w:rPr>
          <w:color w:val="000000" w:themeColor="text1"/>
          <w:szCs w:val="28"/>
          <w:lang w:val="uk-UA"/>
        </w:rPr>
        <w:t xml:space="preserve"> П</w:t>
      </w:r>
      <w:r w:rsidR="00B90910">
        <w:rPr>
          <w:color w:val="000000" w:themeColor="text1"/>
          <w:szCs w:val="28"/>
          <w:lang w:val="uk-UA"/>
        </w:rPr>
        <w:t xml:space="preserve">етру </w:t>
      </w:r>
      <w:r w:rsidR="00B90910" w:rsidRPr="00B90910">
        <w:rPr>
          <w:color w:val="000000" w:themeColor="text1"/>
          <w:szCs w:val="28"/>
          <w:lang w:val="uk-UA"/>
        </w:rPr>
        <w:t>І</w:t>
      </w:r>
      <w:r w:rsidR="00B90910">
        <w:rPr>
          <w:color w:val="000000" w:themeColor="text1"/>
          <w:szCs w:val="28"/>
          <w:lang w:val="uk-UA"/>
        </w:rPr>
        <w:t>вановичу</w:t>
      </w:r>
      <w:r w:rsidR="00B90910" w:rsidRPr="00B90910">
        <w:rPr>
          <w:color w:val="000000" w:themeColor="text1"/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3ACF4C2D" w14:textId="77777777" w:rsidR="00B90910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B90910" w:rsidRPr="00B90910">
        <w:rPr>
          <w:color w:val="000000" w:themeColor="text1"/>
          <w:szCs w:val="28"/>
          <w:lang w:val="uk-UA"/>
        </w:rPr>
        <w:t>Том’юк</w:t>
      </w:r>
      <w:r w:rsidR="00B90910">
        <w:rPr>
          <w:color w:val="000000" w:themeColor="text1"/>
          <w:szCs w:val="28"/>
          <w:lang w:val="uk-UA"/>
        </w:rPr>
        <w:t>у</w:t>
      </w:r>
      <w:r w:rsidR="00B90910" w:rsidRPr="00B90910">
        <w:rPr>
          <w:color w:val="000000" w:themeColor="text1"/>
          <w:szCs w:val="28"/>
          <w:lang w:val="uk-UA"/>
        </w:rPr>
        <w:t xml:space="preserve"> П.І.</w:t>
      </w:r>
      <w:r>
        <w:rPr>
          <w:szCs w:val="28"/>
          <w:lang w:val="uk-UA"/>
        </w:rPr>
        <w:tab/>
      </w:r>
    </w:p>
    <w:p w14:paraId="348850BE" w14:textId="53E95E30" w:rsidR="002E7661" w:rsidRDefault="002E7661" w:rsidP="00B90910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3042F2" w:rsidRPr="00E8091C" w:rsidRDefault="003042F2">
      <w:pPr>
        <w:rPr>
          <w:lang w:val="uk-UA"/>
        </w:rPr>
      </w:pPr>
    </w:p>
    <w:sectPr w:rsidR="003042F2" w:rsidRPr="00E8091C" w:rsidSect="000C0191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13EC" w14:textId="77777777" w:rsidR="0083042B" w:rsidRDefault="0083042B">
      <w:r>
        <w:separator/>
      </w:r>
    </w:p>
  </w:endnote>
  <w:endnote w:type="continuationSeparator" w:id="0">
    <w:p w14:paraId="59785958" w14:textId="77777777" w:rsidR="0083042B" w:rsidRDefault="00830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F610" w14:textId="77777777" w:rsidR="0083042B" w:rsidRDefault="0083042B">
      <w:r>
        <w:separator/>
      </w:r>
    </w:p>
  </w:footnote>
  <w:footnote w:type="continuationSeparator" w:id="0">
    <w:p w14:paraId="3D08D6E2" w14:textId="77777777" w:rsidR="0083042B" w:rsidRDefault="00830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42F2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42F2" w:rsidRDefault="003042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C0191"/>
    <w:rsid w:val="000D364F"/>
    <w:rsid w:val="000E2199"/>
    <w:rsid w:val="000E2F33"/>
    <w:rsid w:val="000F5259"/>
    <w:rsid w:val="00102476"/>
    <w:rsid w:val="0012009F"/>
    <w:rsid w:val="00124CA0"/>
    <w:rsid w:val="0014222B"/>
    <w:rsid w:val="00151FFA"/>
    <w:rsid w:val="00152F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42F2"/>
    <w:rsid w:val="00305902"/>
    <w:rsid w:val="003270F2"/>
    <w:rsid w:val="003276C7"/>
    <w:rsid w:val="00346A28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512EE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042B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8F47B3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E6431"/>
    <w:rsid w:val="00B105B3"/>
    <w:rsid w:val="00B21F29"/>
    <w:rsid w:val="00B36E11"/>
    <w:rsid w:val="00B430DF"/>
    <w:rsid w:val="00B60B67"/>
    <w:rsid w:val="00B64381"/>
    <w:rsid w:val="00B6658B"/>
    <w:rsid w:val="00B73BE7"/>
    <w:rsid w:val="00B862AC"/>
    <w:rsid w:val="00B90910"/>
    <w:rsid w:val="00BA79A3"/>
    <w:rsid w:val="00BD117E"/>
    <w:rsid w:val="00BD2E04"/>
    <w:rsid w:val="00BD3EA4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B90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3633</Words>
  <Characters>2071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5</cp:revision>
  <cp:lastPrinted>2025-07-29T13:13:00Z</cp:lastPrinted>
  <dcterms:created xsi:type="dcterms:W3CDTF">2025-07-15T09:44:00Z</dcterms:created>
  <dcterms:modified xsi:type="dcterms:W3CDTF">2025-08-13T14:16:00Z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